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04" w:rsidRPr="00581D04" w:rsidRDefault="00581D04" w:rsidP="00581D04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1D04">
        <w:rPr>
          <w:rFonts w:ascii="Times New Roman" w:hAnsi="Times New Roman" w:cs="Times New Roman"/>
          <w:sz w:val="28"/>
          <w:szCs w:val="28"/>
        </w:rPr>
        <w:t xml:space="preserve">Департамент сельского хозяйства и продовольственных ресурсов области объявляет о проведении отбора получателей  </w:t>
      </w:r>
      <w:r w:rsidRPr="00581D04">
        <w:rPr>
          <w:rFonts w:ascii="Times New Roman" w:hAnsi="Times New Roman" w:cs="Times New Roman"/>
          <w:b/>
          <w:sz w:val="28"/>
          <w:szCs w:val="28"/>
        </w:rPr>
        <w:t xml:space="preserve">субсидии </w:t>
      </w:r>
      <w:r w:rsidRPr="00581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возмещение части затрат на уплату процентов по кредитам, полученным в российских кредитных организациях,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продукции</w:t>
      </w:r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D04">
        <w:rPr>
          <w:rFonts w:ascii="Times New Roman" w:hAnsi="Times New Roman" w:cs="Times New Roman"/>
          <w:sz w:val="28"/>
          <w:szCs w:val="28"/>
        </w:rPr>
        <w:t xml:space="preserve">  способом запроса предложений в соответствии с Порядком предоставления субсидий </w:t>
      </w:r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уплату процентов по кредитам, полученным в</w:t>
      </w:r>
      <w:proofErr w:type="gramEnd"/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российских кредитных </w:t>
      </w:r>
      <w:proofErr w:type="gramStart"/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</w:t>
      </w:r>
      <w:proofErr w:type="gramEnd"/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продукции</w:t>
      </w:r>
      <w:r w:rsidRPr="00581D04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Вологодской области от 20 марта 2023 года № 372.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A65952">
        <w:rPr>
          <w:b/>
          <w:color w:val="000000" w:themeColor="text1"/>
          <w:sz w:val="28"/>
          <w:szCs w:val="28"/>
        </w:rPr>
        <w:t>а) сроки проведения отбора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A65952">
        <w:rPr>
          <w:sz w:val="28"/>
          <w:szCs w:val="28"/>
        </w:rPr>
        <w:t xml:space="preserve"> </w:t>
      </w:r>
      <w:r w:rsidR="001F05E6">
        <w:rPr>
          <w:i/>
          <w:sz w:val="28"/>
          <w:szCs w:val="28"/>
          <w:highlight w:val="yellow"/>
          <w:u w:val="single"/>
        </w:rPr>
        <w:t xml:space="preserve">С </w:t>
      </w:r>
      <w:r w:rsidR="00121934">
        <w:rPr>
          <w:i/>
          <w:sz w:val="28"/>
          <w:szCs w:val="28"/>
          <w:highlight w:val="yellow"/>
          <w:u w:val="single"/>
        </w:rPr>
        <w:t>17</w:t>
      </w:r>
      <w:r w:rsidR="001D06F8">
        <w:rPr>
          <w:i/>
          <w:sz w:val="28"/>
          <w:szCs w:val="28"/>
          <w:highlight w:val="yellow"/>
          <w:u w:val="single"/>
        </w:rPr>
        <w:t xml:space="preserve"> </w:t>
      </w:r>
      <w:r w:rsidR="00DC2BB5">
        <w:rPr>
          <w:i/>
          <w:sz w:val="28"/>
          <w:szCs w:val="28"/>
          <w:highlight w:val="yellow"/>
          <w:u w:val="single"/>
        </w:rPr>
        <w:t>ноября</w:t>
      </w:r>
      <w:r w:rsidR="001D06F8">
        <w:rPr>
          <w:i/>
          <w:sz w:val="28"/>
          <w:szCs w:val="28"/>
          <w:highlight w:val="yellow"/>
          <w:u w:val="single"/>
        </w:rPr>
        <w:t xml:space="preserve"> 2023 года по </w:t>
      </w:r>
      <w:r w:rsidR="00121934">
        <w:rPr>
          <w:i/>
          <w:sz w:val="28"/>
          <w:szCs w:val="28"/>
          <w:highlight w:val="yellow"/>
          <w:u w:val="single"/>
        </w:rPr>
        <w:t>27</w:t>
      </w:r>
      <w:r w:rsidR="00DC2BB5">
        <w:rPr>
          <w:i/>
          <w:sz w:val="28"/>
          <w:szCs w:val="28"/>
          <w:highlight w:val="yellow"/>
          <w:u w:val="single"/>
        </w:rPr>
        <w:t xml:space="preserve"> </w:t>
      </w:r>
      <w:r w:rsidRPr="00842C0C">
        <w:rPr>
          <w:i/>
          <w:sz w:val="28"/>
          <w:szCs w:val="28"/>
          <w:highlight w:val="yellow"/>
          <w:u w:val="single"/>
        </w:rPr>
        <w:t xml:space="preserve"> </w:t>
      </w:r>
      <w:r w:rsidR="00DC2BB5">
        <w:rPr>
          <w:i/>
          <w:sz w:val="28"/>
          <w:szCs w:val="28"/>
          <w:highlight w:val="yellow"/>
          <w:u w:val="single"/>
        </w:rPr>
        <w:t>ноября</w:t>
      </w:r>
      <w:r w:rsidR="001F05E6">
        <w:rPr>
          <w:i/>
          <w:sz w:val="28"/>
          <w:szCs w:val="28"/>
          <w:highlight w:val="yellow"/>
          <w:u w:val="single"/>
        </w:rPr>
        <w:t xml:space="preserve"> </w:t>
      </w:r>
      <w:r w:rsidRPr="00842C0C">
        <w:rPr>
          <w:i/>
          <w:sz w:val="28"/>
          <w:szCs w:val="28"/>
          <w:highlight w:val="yellow"/>
          <w:u w:val="single"/>
        </w:rPr>
        <w:t>2023 года осуществляется прием заявок для участия в отборе.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 xml:space="preserve"> </w:t>
      </w:r>
      <w:proofErr w:type="gramStart"/>
      <w:r w:rsidRPr="00A65952">
        <w:rPr>
          <w:sz w:val="28"/>
          <w:szCs w:val="28"/>
        </w:rPr>
        <w:t>Департамент рассматривает поступившие  предложения для участия в отборе в срок не позднее пятнадцатого рабочего дня со дня окончания приема предложений для участия в отборе, указанного в настоящем объявлении, и в срок, не превышающий 5 рабочих дней со дня окончания срока проверки документов, принимает решение о предоставлении субсидии или об отказе в предоставлении субсидии.</w:t>
      </w:r>
      <w:proofErr w:type="gramEnd"/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65952">
        <w:rPr>
          <w:b/>
          <w:sz w:val="28"/>
          <w:szCs w:val="28"/>
        </w:rPr>
        <w:t>б) дата и времени начала или окончания приема заявок на участие в отборе  заявителей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>Прием заявок на участие в отборе  осуществляет</w:t>
      </w:r>
      <w:r w:rsidR="006A3EE3">
        <w:rPr>
          <w:sz w:val="28"/>
          <w:szCs w:val="28"/>
        </w:rPr>
        <w:t>ся до 17</w:t>
      </w:r>
      <w:r w:rsidR="00F33A80">
        <w:rPr>
          <w:sz w:val="28"/>
          <w:szCs w:val="28"/>
        </w:rPr>
        <w:t xml:space="preserve">:00 часов  </w:t>
      </w:r>
      <w:r w:rsidR="00121934">
        <w:rPr>
          <w:sz w:val="28"/>
          <w:szCs w:val="28"/>
        </w:rPr>
        <w:t>27</w:t>
      </w:r>
      <w:r w:rsidRPr="00A65952">
        <w:rPr>
          <w:sz w:val="28"/>
          <w:szCs w:val="28"/>
        </w:rPr>
        <w:t xml:space="preserve"> </w:t>
      </w:r>
      <w:r w:rsidR="00DC2BB5">
        <w:rPr>
          <w:sz w:val="28"/>
          <w:szCs w:val="28"/>
        </w:rPr>
        <w:t>ноября</w:t>
      </w:r>
      <w:r w:rsidR="000C720C">
        <w:rPr>
          <w:sz w:val="28"/>
          <w:szCs w:val="28"/>
        </w:rPr>
        <w:t xml:space="preserve"> </w:t>
      </w:r>
      <w:r w:rsidRPr="00A65952">
        <w:rPr>
          <w:sz w:val="28"/>
          <w:szCs w:val="28"/>
        </w:rPr>
        <w:t>2023 года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65952">
        <w:rPr>
          <w:b/>
          <w:sz w:val="28"/>
          <w:szCs w:val="28"/>
        </w:rPr>
        <w:t>в) наименование, место нахождения, почтовый адрес, адрес электронной почты Департамента как получателя бюджетных средств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 xml:space="preserve">Департамент сельского хозяйства и продовольственных ресурсов области. 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 xml:space="preserve">Место нахождения: </w:t>
      </w:r>
      <w:proofErr w:type="gramStart"/>
      <w:r w:rsidRPr="00A65952">
        <w:rPr>
          <w:sz w:val="28"/>
          <w:szCs w:val="28"/>
        </w:rPr>
        <w:t>г</w:t>
      </w:r>
      <w:proofErr w:type="gramEnd"/>
      <w:r w:rsidRPr="00A65952">
        <w:rPr>
          <w:sz w:val="28"/>
          <w:szCs w:val="28"/>
        </w:rPr>
        <w:t>. Вологда, ул. Предтеченская, 19.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 xml:space="preserve">Почтовый адрес: </w:t>
      </w:r>
      <w:proofErr w:type="gramStart"/>
      <w:r w:rsidRPr="00A65952">
        <w:rPr>
          <w:sz w:val="28"/>
          <w:szCs w:val="28"/>
        </w:rPr>
        <w:t>г</w:t>
      </w:r>
      <w:proofErr w:type="gramEnd"/>
      <w:r w:rsidRPr="00A65952">
        <w:rPr>
          <w:sz w:val="28"/>
          <w:szCs w:val="28"/>
        </w:rPr>
        <w:t xml:space="preserve">. Вологда, ул. Предтеченская, 19. 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>Адрес электронной почты: tishinaes@agro.gov35.ru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71897">
        <w:rPr>
          <w:b/>
          <w:sz w:val="28"/>
          <w:szCs w:val="28"/>
        </w:rPr>
        <w:t xml:space="preserve">г) результаты предоставления субсидии </w:t>
      </w:r>
    </w:p>
    <w:p w:rsidR="00581D04" w:rsidRPr="00971897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Default="00581D04" w:rsidP="00581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952">
        <w:rPr>
          <w:rFonts w:ascii="Times New Roman" w:hAnsi="Times New Roman" w:cs="Times New Roman"/>
          <w:sz w:val="28"/>
          <w:szCs w:val="28"/>
        </w:rPr>
        <w:lastRenderedPageBreak/>
        <w:t xml:space="preserve">Для получателей, получивших </w:t>
      </w:r>
      <w:r w:rsidRPr="00581D04">
        <w:rPr>
          <w:rFonts w:ascii="Times New Roman" w:hAnsi="Times New Roman" w:cs="Times New Roman"/>
          <w:sz w:val="28"/>
          <w:szCs w:val="28"/>
        </w:rPr>
        <w:t xml:space="preserve">субсидию </w:t>
      </w:r>
      <w:r w:rsidRPr="00581D0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кредитам на срок до 1 года</w:t>
      </w:r>
      <w:r w:rsidRPr="00581D04">
        <w:rPr>
          <w:rFonts w:ascii="Times New Roman" w:hAnsi="Times New Roman" w:cs="Times New Roman"/>
          <w:sz w:val="28"/>
          <w:szCs w:val="28"/>
        </w:rPr>
        <w:t>, по</w:t>
      </w:r>
      <w:r w:rsidRPr="00A65952">
        <w:rPr>
          <w:rFonts w:ascii="Times New Roman" w:hAnsi="Times New Roman" w:cs="Times New Roman"/>
          <w:sz w:val="28"/>
          <w:szCs w:val="28"/>
        </w:rPr>
        <w:t xml:space="preserve"> состоянию на 31 декабря года </w:t>
      </w:r>
      <w:r w:rsidRPr="00971897">
        <w:rPr>
          <w:rFonts w:ascii="Times New Roman" w:hAnsi="Times New Roman" w:cs="Times New Roman"/>
          <w:sz w:val="28"/>
          <w:szCs w:val="28"/>
        </w:rPr>
        <w:t>предоставления су</w:t>
      </w:r>
      <w:r>
        <w:rPr>
          <w:rFonts w:ascii="Times New Roman" w:hAnsi="Times New Roman" w:cs="Times New Roman"/>
          <w:sz w:val="28"/>
          <w:szCs w:val="28"/>
        </w:rPr>
        <w:t xml:space="preserve">бсидий устанавливается: </w:t>
      </w:r>
    </w:p>
    <w:p w:rsidR="00581D04" w:rsidRPr="00581D04" w:rsidRDefault="00581D04" w:rsidP="00657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i/>
          <w:sz w:val="28"/>
          <w:szCs w:val="28"/>
          <w:u w:val="single"/>
        </w:rPr>
        <w:t>Результа</w:t>
      </w:r>
      <w:proofErr w:type="gramStart"/>
      <w:r w:rsidRPr="00657BBC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Pr="00657BB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</w:t>
      </w:r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численности работников не менее 85% (для </w:t>
      </w:r>
      <w:proofErr w:type="spellStart"/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микропредприятий</w:t>
      </w:r>
      <w:proofErr w:type="spellEnd"/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менее 60%) по состоянию на 31 декабря года получения субсидии по отношению к году, предшествующе</w:t>
      </w:r>
      <w:r w:rsidR="00657BBC" w:rsidRPr="00657BBC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году предоставления субсидии</w:t>
      </w:r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81D04" w:rsidRPr="00657BBC" w:rsidRDefault="00581D04" w:rsidP="00581D0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работников получателя по итогам года получения субсидии по форме СЗВ-М (сведения о застрахованных лицах) должна быть не менее 85% (для </w:t>
      </w:r>
      <w:proofErr w:type="spellStart"/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микропредприятий</w:t>
      </w:r>
      <w:proofErr w:type="spellEnd"/>
      <w:r w:rsidRPr="0058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менее 60%) численности работников получателя на 31 декабря года, предшествующего получению субсидии по форме СЗВ-М (сведения о застрахованных лицах). </w:t>
      </w:r>
    </w:p>
    <w:p w:rsidR="00657BBC" w:rsidRPr="00581D04" w:rsidRDefault="00657BBC" w:rsidP="00581D0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BBC" w:rsidRDefault="00657BBC" w:rsidP="00657BB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952">
        <w:rPr>
          <w:rFonts w:ascii="Times New Roman" w:hAnsi="Times New Roman" w:cs="Times New Roman"/>
          <w:sz w:val="28"/>
          <w:szCs w:val="28"/>
        </w:rPr>
        <w:t xml:space="preserve">Для получателей, получивших </w:t>
      </w:r>
      <w:r w:rsidRPr="00581D04">
        <w:rPr>
          <w:rFonts w:ascii="Times New Roman" w:hAnsi="Times New Roman" w:cs="Times New Roman"/>
          <w:sz w:val="28"/>
          <w:szCs w:val="28"/>
        </w:rPr>
        <w:t xml:space="preserve">субсидию </w:t>
      </w:r>
      <w:r w:rsidRPr="00657B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кредитам до 3 лет</w:t>
      </w:r>
      <w:r w:rsidRPr="00581D04">
        <w:rPr>
          <w:rFonts w:ascii="Times New Roman" w:hAnsi="Times New Roman" w:cs="Times New Roman"/>
          <w:sz w:val="28"/>
          <w:szCs w:val="28"/>
        </w:rPr>
        <w:t>, по</w:t>
      </w:r>
      <w:r w:rsidRPr="00A65952">
        <w:rPr>
          <w:rFonts w:ascii="Times New Roman" w:hAnsi="Times New Roman" w:cs="Times New Roman"/>
          <w:sz w:val="28"/>
          <w:szCs w:val="28"/>
        </w:rPr>
        <w:t xml:space="preserve"> состоянию на 31 декабря года </w:t>
      </w:r>
      <w:r w:rsidRPr="00971897">
        <w:rPr>
          <w:rFonts w:ascii="Times New Roman" w:hAnsi="Times New Roman" w:cs="Times New Roman"/>
          <w:sz w:val="28"/>
          <w:szCs w:val="28"/>
        </w:rPr>
        <w:t>предоставления су</w:t>
      </w:r>
      <w:r>
        <w:rPr>
          <w:rFonts w:ascii="Times New Roman" w:hAnsi="Times New Roman" w:cs="Times New Roman"/>
          <w:sz w:val="28"/>
          <w:szCs w:val="28"/>
        </w:rPr>
        <w:t xml:space="preserve">бсидий устанавливается: </w:t>
      </w:r>
    </w:p>
    <w:p w:rsidR="00657BBC" w:rsidRPr="00657BBC" w:rsidRDefault="00657BBC" w:rsidP="00657BBC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BBC">
        <w:rPr>
          <w:rFonts w:ascii="Times New Roman" w:hAnsi="Times New Roman" w:cs="Times New Roman"/>
          <w:i/>
          <w:sz w:val="28"/>
          <w:szCs w:val="28"/>
          <w:u w:val="single"/>
        </w:rPr>
        <w:t xml:space="preserve">Результат - </w:t>
      </w:r>
      <w:r w:rsidRPr="00657B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остатка ссудной задолженности по субсидируемому кредиту, значение которого определяется в соответствии с графиком погашения задолженности по субсидируемому кредиту по состоянию на 31 декабря года предоставления субсидии".</w:t>
      </w:r>
      <w:r w:rsidRPr="00657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A65952">
        <w:rPr>
          <w:b/>
          <w:sz w:val="28"/>
          <w:szCs w:val="28"/>
        </w:rPr>
        <w:t>д</w:t>
      </w:r>
      <w:proofErr w:type="spellEnd"/>
      <w:r w:rsidRPr="00A65952">
        <w:rPr>
          <w:b/>
          <w:sz w:val="28"/>
          <w:szCs w:val="28"/>
        </w:rPr>
        <w:t>) требования к заявителям и перечень документов, представляемых заявителями для подтверждения их соответствия указанным требованиям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57BBC" w:rsidRPr="00657BBC" w:rsidRDefault="00657BBC" w:rsidP="00657BB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sz w:val="28"/>
          <w:szCs w:val="28"/>
        </w:rPr>
        <w:t xml:space="preserve">Получателями субсидий являются организации и индивидуальные предприниматели, осуществляющие первичную и (или) последующую (промышленную) переработку сельскохозяйственной продукции и ее реализацию в соответствии с перечнем, указанным в </w:t>
      </w:r>
      <w:hyperlink r:id="rId5" w:history="1">
        <w:r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"а" пункта 1 части 1 статьи 7</w:t>
        </w:r>
      </w:hyperlink>
      <w:r w:rsidRPr="00657BBC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2006 года N 264-ФЗ "О развитии сельского хозяйства", при условии, что доля дохода от реализации этой продукции в общем доходе от реализации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товаров (работ, услуг) указанных организаций и индивидуальных предпринимателей составляет не менее чем семьдесят процентов за календарный год, осуществляющие деятельность на территории Вологодской области и состоящие на учете в налоговых органах на территории Вологодской области на первое число месяца подачи заявления на п</w:t>
      </w:r>
      <w:r>
        <w:rPr>
          <w:rFonts w:ascii="Times New Roman" w:hAnsi="Times New Roman" w:cs="Times New Roman"/>
          <w:sz w:val="28"/>
          <w:szCs w:val="28"/>
        </w:rPr>
        <w:t>редоставление субсидии.</w:t>
      </w:r>
    </w:p>
    <w:p w:rsidR="00657BBC" w:rsidRPr="00657BBC" w:rsidRDefault="00657BBC" w:rsidP="00657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Требования, которым заявитель должен соответствовать на первое число месяца подачи заявления: </w:t>
      </w:r>
    </w:p>
    <w:p w:rsidR="00657BBC" w:rsidRPr="00657BBC" w:rsidRDefault="00657BBC" w:rsidP="00657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7BBC">
        <w:rPr>
          <w:rFonts w:ascii="Times New Roman" w:hAnsi="Times New Roman" w:cs="Times New Roman"/>
          <w:sz w:val="28"/>
          <w:szCs w:val="28"/>
        </w:rPr>
        <w:t xml:space="preserve">у заявителя должна отсутствовать просроченная задолженность по возврату в областной бюджет субсидий, бюджетных инвестиций, </w:t>
      </w:r>
      <w:proofErr w:type="gramStart"/>
      <w:r w:rsidRPr="00657BBC">
        <w:rPr>
          <w:rFonts w:ascii="Times New Roman" w:hAnsi="Times New Roman" w:cs="Times New Roman"/>
          <w:sz w:val="28"/>
          <w:szCs w:val="28"/>
        </w:rPr>
        <w:lastRenderedPageBreak/>
        <w:t>предоставленных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 Вологодской областью; </w:t>
      </w:r>
    </w:p>
    <w:p w:rsidR="00657BBC" w:rsidRPr="00657BBC" w:rsidRDefault="00657BBC" w:rsidP="00657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7BBC">
        <w:rPr>
          <w:rFonts w:ascii="Times New Roman" w:hAnsi="Times New Roman" w:cs="Times New Roman"/>
          <w:sz w:val="28"/>
          <w:szCs w:val="28"/>
        </w:rPr>
        <w:t>заявитель - юридическое лицо не должен находиться в процессе реорганизации (за исключением реорганизации в форме присоединения к заявителю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а заявитель - индивидуальный предприниматель не должен прекратить деятельность в качестве индивидуального предпринимателя, в отношении его не введена процедура банкротства, деятельность заявителя не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7BBC">
        <w:rPr>
          <w:rFonts w:ascii="Times New Roman" w:hAnsi="Times New Roman" w:cs="Times New Roman"/>
          <w:sz w:val="28"/>
          <w:szCs w:val="28"/>
        </w:rPr>
        <w:t>приостановлена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в порядке, предусмотренном законодательством Российской Федерации; </w:t>
      </w:r>
    </w:p>
    <w:p w:rsidR="00657BBC" w:rsidRPr="00657BBC" w:rsidRDefault="00657BBC" w:rsidP="00657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7BBC">
        <w:rPr>
          <w:rFonts w:ascii="Times New Roman" w:hAnsi="Times New Roman" w:cs="Times New Roman"/>
          <w:sz w:val="28"/>
          <w:szCs w:val="28"/>
        </w:rPr>
        <w:t xml:space="preserve">заявитель не должен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</w:t>
      </w:r>
      <w:hyperlink r:id="rId6" w:history="1">
        <w:r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Pr="00657BBC">
        <w:rPr>
          <w:rFonts w:ascii="Times New Roman" w:hAnsi="Times New Roman" w:cs="Times New Roman"/>
          <w:sz w:val="28"/>
          <w:szCs w:val="28"/>
        </w:rPr>
        <w:t xml:space="preserve"> государств и территорий, используемых для промежуточного (</w:t>
      </w:r>
      <w:proofErr w:type="spellStart"/>
      <w:r w:rsidRPr="00657BBC">
        <w:rPr>
          <w:rFonts w:ascii="Times New Roman" w:hAnsi="Times New Roman" w:cs="Times New Roman"/>
          <w:sz w:val="28"/>
          <w:szCs w:val="28"/>
        </w:rPr>
        <w:t>офшорного</w:t>
      </w:r>
      <w:proofErr w:type="spellEnd"/>
      <w:r w:rsidRPr="00657BBC">
        <w:rPr>
          <w:rFonts w:ascii="Times New Roman" w:hAnsi="Times New Roman" w:cs="Times New Roman"/>
          <w:sz w:val="28"/>
          <w:szCs w:val="28"/>
        </w:rPr>
        <w:t xml:space="preserve">) владения активами в Российской Федерации (далее - </w:t>
      </w:r>
      <w:proofErr w:type="spellStart"/>
      <w:r w:rsidRPr="00657BBC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 w:rsidRPr="00657BBC">
        <w:rPr>
          <w:rFonts w:ascii="Times New Roman" w:hAnsi="Times New Roman" w:cs="Times New Roman"/>
          <w:sz w:val="28"/>
          <w:szCs w:val="28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657BBC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657BBC">
        <w:rPr>
          <w:rFonts w:ascii="Times New Roman" w:hAnsi="Times New Roman" w:cs="Times New Roman"/>
          <w:sz w:val="28"/>
          <w:szCs w:val="28"/>
        </w:rPr>
        <w:t xml:space="preserve"> компаний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7BBC">
        <w:rPr>
          <w:rFonts w:ascii="Times New Roman" w:hAnsi="Times New Roman" w:cs="Times New Roman"/>
          <w:sz w:val="28"/>
          <w:szCs w:val="28"/>
        </w:rPr>
        <w:t xml:space="preserve">в совокупности превышает 25 процентов (если иное не предусмотрено законодательством Российской Федерации) (при расчете доли участия </w:t>
      </w:r>
      <w:proofErr w:type="spellStart"/>
      <w:r w:rsidRPr="00657BBC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657BBC">
        <w:rPr>
          <w:rFonts w:ascii="Times New Roman" w:hAnsi="Times New Roman" w:cs="Times New Roman"/>
          <w:sz w:val="28"/>
          <w:szCs w:val="28"/>
        </w:rPr>
        <w:t xml:space="preserve"> компаний в капитале российских юридических лиц для целей настоящего абзаца не учитывается прямое и (или) косвенное участие </w:t>
      </w:r>
      <w:proofErr w:type="spellStart"/>
      <w:r w:rsidRPr="00657BBC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657BBC">
        <w:rPr>
          <w:rFonts w:ascii="Times New Roman" w:hAnsi="Times New Roman" w:cs="Times New Roman"/>
          <w:sz w:val="28"/>
          <w:szCs w:val="28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участие таких </w:t>
      </w:r>
      <w:proofErr w:type="spellStart"/>
      <w:r w:rsidRPr="00657BBC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657BBC">
        <w:rPr>
          <w:rFonts w:ascii="Times New Roman" w:hAnsi="Times New Roman" w:cs="Times New Roman"/>
          <w:sz w:val="28"/>
          <w:szCs w:val="28"/>
        </w:rPr>
        <w:t xml:space="preserve"> компаний в капитале других российских юридических лиц, реализованное через участие в капитале указанных публичных акционерных обществ); </w:t>
      </w:r>
    </w:p>
    <w:p w:rsidR="00657BBC" w:rsidRPr="00657BBC" w:rsidRDefault="00657BBC" w:rsidP="00657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7BBC">
        <w:rPr>
          <w:rFonts w:ascii="Times New Roman" w:hAnsi="Times New Roman" w:cs="Times New Roman"/>
          <w:sz w:val="28"/>
          <w:szCs w:val="28"/>
        </w:rPr>
        <w:t xml:space="preserve">заявитель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 </w:t>
      </w:r>
    </w:p>
    <w:p w:rsidR="00657BBC" w:rsidRPr="00657BBC" w:rsidRDefault="00657BBC" w:rsidP="00657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7BBC">
        <w:rPr>
          <w:rFonts w:ascii="Times New Roman" w:hAnsi="Times New Roman" w:cs="Times New Roman"/>
          <w:sz w:val="28"/>
          <w:szCs w:val="28"/>
        </w:rPr>
        <w:t xml:space="preserve">заявитель не должен получать средства из областного бюджета в соответствии с иными нормативными правовыми актами на цели, указанные в </w:t>
      </w:r>
      <w:hyperlink r:id="rId7" w:history="1">
        <w:r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1.2</w:t>
        </w:r>
      </w:hyperlink>
      <w:r w:rsidRPr="00657BBC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657BBC" w:rsidRPr="00657BBC" w:rsidRDefault="00657BBC" w:rsidP="00657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В соответствии со справкой территориального органа Федеральной налоговой службы, отвечающей требованиям, установленным </w:t>
      </w:r>
      <w:hyperlink r:id="rId8" w:history="1">
        <w:r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2.2</w:t>
        </w:r>
      </w:hyperlink>
      <w:r w:rsidRPr="00657BBC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2.3</w:t>
        </w:r>
      </w:hyperlink>
      <w:r w:rsidRPr="00657BBC">
        <w:rPr>
          <w:rFonts w:ascii="Times New Roman" w:hAnsi="Times New Roman" w:cs="Times New Roman"/>
          <w:sz w:val="28"/>
          <w:szCs w:val="28"/>
        </w:rPr>
        <w:t xml:space="preserve"> настоящего Порядка, у заявителя должна отсутствовать на дату формирования справки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 </w:t>
      </w:r>
    </w:p>
    <w:p w:rsidR="00657BBC" w:rsidRPr="00657BBC" w:rsidRDefault="00657BBC" w:rsidP="00657B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sz w:val="28"/>
          <w:szCs w:val="28"/>
        </w:rPr>
        <w:lastRenderedPageBreak/>
        <w:t xml:space="preserve">Для участия в отборе заявители (за исключением заявителей, указанных в </w:t>
      </w:r>
      <w:hyperlink r:id="rId10" w:history="1">
        <w:r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2.3</w:t>
        </w:r>
      </w:hyperlink>
      <w:r w:rsidRPr="00657BBC">
        <w:rPr>
          <w:rFonts w:ascii="Times New Roman" w:hAnsi="Times New Roman" w:cs="Times New Roman"/>
          <w:sz w:val="28"/>
          <w:szCs w:val="28"/>
        </w:rPr>
        <w:t xml:space="preserve"> Порядка) представляют в Департамент, расположенный по адресу: г. Вологда, ул. Предтеченская, д. 19, опись представленных документов (с указанием настоящего пункта, в соответствии с которым предоставляется заявка) в двух экземплярах (по одному экземпляру для Департамента и заявителя) и заявку, включающую следующие документы: </w:t>
      </w:r>
      <w:proofErr w:type="gramEnd"/>
    </w:p>
    <w:p w:rsidR="00657BBC" w:rsidRPr="00657BBC" w:rsidRDefault="00657BBC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заявление о предоставлении субсидий (далее - заявление) в соответствии с рекомендуемым образцом, установленным Департаментом финансов области; </w:t>
      </w:r>
    </w:p>
    <w:p w:rsidR="00657BBC" w:rsidRPr="00657BBC" w:rsidRDefault="00657BBC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документ (копию документа), подтверждающий полномочия представителя заявителя (представляется в случае обращения за получением субсидии представителя заявителя); </w:t>
      </w:r>
    </w:p>
    <w:p w:rsidR="00657BBC" w:rsidRPr="00657BBC" w:rsidRDefault="00657BBC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справку, подтверждающую отсутствие у заемщика на первое число месяца подачи заявления просроченной задолженности по возврату в областной бюджет субсидий, бюджетных инвестиций, </w:t>
      </w:r>
      <w:proofErr w:type="gramStart"/>
      <w:r w:rsidRPr="00657BBC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Вологодской областью, в соответствии с рекомендуемым образцом, установленным Департаментом финансов области; </w:t>
      </w:r>
    </w:p>
    <w:p w:rsidR="00657BBC" w:rsidRPr="00657BBC" w:rsidRDefault="00657BBC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справку территориального органа Федеральной налоговой службы, подписанную ее руководителем (иным уполномоченным лицом), выданную не ранее чем за 20 рабочих дней до дня подачи заявления и подтверждающую на дату формирования справки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657BBC" w:rsidRPr="00657BBC" w:rsidRDefault="00657BBC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справку, подтверждающую, что деятельность заемщика не приостановлена в порядке, предусмотренном законодательством Российской Федерации, по состоянию на первое число месяца подачи заявления, подписанную руководителем (иным уполномоченным лицом) заявителя; </w:t>
      </w:r>
    </w:p>
    <w:p w:rsidR="00657BBC" w:rsidRPr="00657BBC" w:rsidRDefault="00657BBC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выписку из Единого государственного реестра юридических лиц (выписку из Единого государственного реестра индивидуальных предпринимателей), выданную по состоянию на первое число месяца подачи заявления; </w:t>
      </w:r>
    </w:p>
    <w:p w:rsidR="00657BBC" w:rsidRPr="00657BBC" w:rsidRDefault="00407139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657BB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согласие</w:t>
        </w:r>
      </w:hyperlink>
      <w:r w:rsidR="00657BBC" w:rsidRPr="00657BBC">
        <w:rPr>
          <w:rFonts w:ascii="Times New Roman" w:hAnsi="Times New Roman" w:cs="Times New Roman"/>
          <w:sz w:val="28"/>
          <w:szCs w:val="28"/>
        </w:rPr>
        <w:t xml:space="preserve"> заявителя на осуществление проверок Департаментом и органами государственного финансового контроля по форме согласно приложению 1 к Порядку; </w:t>
      </w:r>
    </w:p>
    <w:p w:rsidR="00657BBC" w:rsidRPr="00657BBC" w:rsidRDefault="00407139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57BB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справку</w:t>
        </w:r>
      </w:hyperlink>
      <w:r w:rsidR="00657BBC" w:rsidRPr="00657BBC">
        <w:rPr>
          <w:rFonts w:ascii="Times New Roman" w:hAnsi="Times New Roman" w:cs="Times New Roman"/>
          <w:sz w:val="28"/>
          <w:szCs w:val="28"/>
        </w:rPr>
        <w:t xml:space="preserve"> о расчете структуры выручки за год, предшествующий году предоставления субсидии, по форме согласно приложению 2 к Порядку; </w:t>
      </w:r>
    </w:p>
    <w:p w:rsidR="00657BBC" w:rsidRPr="00657BBC" w:rsidRDefault="00657BBC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заверенную кредитной организацией копию кредитного договора, в том числе копию графика погашения кредита и уплаты процентов по нему; </w:t>
      </w:r>
    </w:p>
    <w:p w:rsidR="00657BBC" w:rsidRPr="00657BBC" w:rsidRDefault="00657BBC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выписку из ссудного счета заявителя о получении кредита или документа, подтверждающего получение кредита; </w:t>
      </w:r>
    </w:p>
    <w:p w:rsidR="00657BBC" w:rsidRPr="00657BBC" w:rsidRDefault="00657BBC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lastRenderedPageBreak/>
        <w:t xml:space="preserve">документ с указанием номера счета заявителя, открытого ему в кредитной организации для получения бюджетных средств; </w:t>
      </w:r>
    </w:p>
    <w:p w:rsidR="00657BBC" w:rsidRPr="00657BBC" w:rsidRDefault="00407139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57BB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расчет</w:t>
        </w:r>
      </w:hyperlink>
      <w:r w:rsidR="00657BBC" w:rsidRPr="00657BBC">
        <w:rPr>
          <w:rFonts w:ascii="Times New Roman" w:hAnsi="Times New Roman" w:cs="Times New Roman"/>
          <w:sz w:val="28"/>
          <w:szCs w:val="28"/>
        </w:rPr>
        <w:t xml:space="preserve"> размера средств на возмещение части затрат на уплату процентов по кредиту согласно приложению 3 к Порядку; </w:t>
      </w:r>
    </w:p>
    <w:p w:rsidR="00657BBC" w:rsidRDefault="00407139" w:rsidP="00657B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57BB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согласие</w:t>
        </w:r>
      </w:hyperlink>
      <w:r w:rsidR="00657BBC" w:rsidRPr="00657BBC">
        <w:rPr>
          <w:rFonts w:ascii="Times New Roman" w:hAnsi="Times New Roman" w:cs="Times New Roman"/>
          <w:sz w:val="28"/>
          <w:szCs w:val="28"/>
        </w:rPr>
        <w:t xml:space="preserve"> на публикацию (размещение) в информационно-телекоммуникационной сети "Интернет" информации о заявителе, о подаваемой заявителем заявке, иной информации о заявителе, связанной с отбором, по форме согласно приложению 4 к Порядку. </w:t>
      </w:r>
    </w:p>
    <w:p w:rsidR="00657BBC" w:rsidRDefault="00657BBC" w:rsidP="00657BB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57BBC" w:rsidRPr="00657BBC" w:rsidRDefault="00657BBC" w:rsidP="00657BB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b/>
          <w:sz w:val="28"/>
          <w:szCs w:val="28"/>
        </w:rPr>
        <w:t xml:space="preserve">Для участия в отборе заемщики, в отношении которых принято решение о предоставлении субсидии в соответствии с </w:t>
      </w:r>
      <w:hyperlink r:id="rId15" w:history="1">
        <w:r w:rsidRPr="00657BBC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постановлением</w:t>
        </w:r>
      </w:hyperlink>
      <w:r w:rsidRPr="00657BBC">
        <w:rPr>
          <w:rFonts w:ascii="Times New Roman" w:hAnsi="Times New Roman" w:cs="Times New Roman"/>
          <w:b/>
          <w:sz w:val="28"/>
          <w:szCs w:val="28"/>
        </w:rPr>
        <w:t xml:space="preserve"> Правительства области от 28 марта 2022 года N 405</w:t>
      </w:r>
      <w:r w:rsidRPr="00657BBC">
        <w:rPr>
          <w:rFonts w:ascii="Times New Roman" w:hAnsi="Times New Roman" w:cs="Times New Roman"/>
          <w:sz w:val="28"/>
          <w:szCs w:val="28"/>
        </w:rPr>
        <w:t xml:space="preserve"> "Об утверждении порядка предоставления субсидий на возмещение части затрат на уплату процентов по кредитам, полученным в российских кредитных организациях в целях предотвращения влияния ухудшения геополитической и экономической ситуации" в срок, указанный в объявлении о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7BBC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отбора, размещенном в соответствии с </w:t>
      </w:r>
      <w:hyperlink r:id="rId16" w:history="1">
        <w:r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2.1</w:t>
        </w:r>
      </w:hyperlink>
      <w:r w:rsidRPr="00657BBC">
        <w:rPr>
          <w:rFonts w:ascii="Times New Roman" w:hAnsi="Times New Roman" w:cs="Times New Roman"/>
          <w:sz w:val="28"/>
          <w:szCs w:val="28"/>
        </w:rPr>
        <w:t xml:space="preserve"> Порядка, представляют опись (с указанием настоящего пункта, в соответствии с которым предоставляется заявка) представленных документов в двух экземплярах (для Департамента и заявителя) и заявку, включающую следующие документы: </w:t>
      </w:r>
    </w:p>
    <w:p w:rsidR="00657BBC" w:rsidRPr="00657BBC" w:rsidRDefault="00657BBC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заявление; </w:t>
      </w:r>
    </w:p>
    <w:p w:rsidR="00657BBC" w:rsidRPr="00657BBC" w:rsidRDefault="00657BBC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документ (копию документа), подтверждающий полномочия представителя заявителя (представляется в случае обращения за получением субсидии представителя заявителя); </w:t>
      </w:r>
    </w:p>
    <w:p w:rsidR="00657BBC" w:rsidRPr="00657BBC" w:rsidRDefault="00657BBC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справку, подтверждающую отсутствие у заемщика на первое число месяца подачи заявления просроченной задолженности по возврату в областной бюджет субсидий, бюджетных инвестиций, </w:t>
      </w:r>
      <w:proofErr w:type="gramStart"/>
      <w:r w:rsidRPr="00657BBC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Вологодской областью, в соответствии с рекомендуемым образцом, установленным Департаментом финансов области; </w:t>
      </w:r>
    </w:p>
    <w:p w:rsidR="00657BBC" w:rsidRPr="00657BBC" w:rsidRDefault="00657BBC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sz w:val="28"/>
          <w:szCs w:val="28"/>
        </w:rPr>
        <w:t xml:space="preserve">справку территориального органа Федеральной налоговой службы, подписанную ее руководителем (иным уполномоченным лицом), выданную не ранее чем за 20 рабочих дней до дня подачи заявления и подтверждающую на дату формирования справки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  <w:proofErr w:type="gramEnd"/>
    </w:p>
    <w:p w:rsidR="00657BBC" w:rsidRPr="00657BBC" w:rsidRDefault="00657BBC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справку, подтверждающую, что деятельность заемщика не приостановлена в порядке, предусмотренном законодательством Российской Федерации, по состоянию на первое число месяца подачи заявления, подписанную руководителем (иным уполномоченным лицом) заявителя; </w:t>
      </w:r>
    </w:p>
    <w:p w:rsidR="00657BBC" w:rsidRPr="00657BBC" w:rsidRDefault="00657BBC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выписку из Единого государственного реестра юридических лиц (выписку из Единого государственного реестра индивидуальных </w:t>
      </w:r>
      <w:r w:rsidRPr="00657BBC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предпринимателей), выданную по состоянию на первое число месяца подачи заявления; </w:t>
      </w:r>
    </w:p>
    <w:p w:rsidR="00657BBC" w:rsidRPr="00657BBC" w:rsidRDefault="00407139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657BB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согласие</w:t>
        </w:r>
      </w:hyperlink>
      <w:r w:rsidR="00657BBC" w:rsidRPr="00657BBC">
        <w:rPr>
          <w:rFonts w:ascii="Times New Roman" w:hAnsi="Times New Roman" w:cs="Times New Roman"/>
          <w:sz w:val="28"/>
          <w:szCs w:val="28"/>
        </w:rPr>
        <w:t xml:space="preserve"> заявителя на осуществление проверок Департаментом и органами государственного финансового контроля по форме согласно приложению 1 к Порядку; </w:t>
      </w:r>
    </w:p>
    <w:p w:rsidR="00657BBC" w:rsidRPr="00657BBC" w:rsidRDefault="00657BBC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sz w:val="28"/>
          <w:szCs w:val="28"/>
        </w:rPr>
        <w:t>заверенную кредитной организацией копию дополнительного соглашения, банковского уведомления либо иного документа к кредитному договору, связанного с изменением размера платы за пользование кредитом (не представляется в случае отсутствия изменения размера платы за пользование кредитом, а также в случае, если условиями кредитного договора изменение размера платы за пользование кредитом определяется в соответствии с официальной информацией Банка России об изменении ключевой ставки без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заключения дополнительного соглашения); </w:t>
      </w:r>
    </w:p>
    <w:p w:rsidR="00657BBC" w:rsidRPr="00657BBC" w:rsidRDefault="00407139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657BB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расчет</w:t>
        </w:r>
      </w:hyperlink>
      <w:r w:rsidR="00657BBC" w:rsidRPr="00657BBC">
        <w:rPr>
          <w:rFonts w:ascii="Times New Roman" w:hAnsi="Times New Roman" w:cs="Times New Roman"/>
          <w:sz w:val="28"/>
          <w:szCs w:val="28"/>
        </w:rPr>
        <w:t xml:space="preserve"> размера средств на возмещение части затрат на уплату процентов по кредиту согласно приложению 3 к Порядку; </w:t>
      </w:r>
    </w:p>
    <w:p w:rsidR="00657BBC" w:rsidRPr="00657BBC" w:rsidRDefault="00407139" w:rsidP="00657BBC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657BB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согласие</w:t>
        </w:r>
      </w:hyperlink>
      <w:r w:rsidR="00657BBC" w:rsidRPr="00657BBC">
        <w:rPr>
          <w:rFonts w:ascii="Times New Roman" w:hAnsi="Times New Roman" w:cs="Times New Roman"/>
          <w:sz w:val="28"/>
          <w:szCs w:val="28"/>
        </w:rPr>
        <w:t xml:space="preserve"> на публикацию (размещение) в информационно-телекоммуникационной сети "Интернет" информации о заявителе, о подаваемой заявителем заявке, иной информации о заявителе, связанной с отбором, по форме согласно приложению 4 к Порядку. </w:t>
      </w:r>
    </w:p>
    <w:p w:rsidR="00657BBC" w:rsidRPr="00657BBC" w:rsidRDefault="00657BBC" w:rsidP="00657BB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81D04" w:rsidRDefault="00581D04" w:rsidP="00581D04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65952">
        <w:rPr>
          <w:b/>
          <w:sz w:val="28"/>
          <w:szCs w:val="28"/>
        </w:rPr>
        <w:t>е) порядок подачи заявок заявителями и требований, предъявляемых к форме и содержанию заявок, подаваемых заявителями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032C" w:rsidRPr="00657BB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sz w:val="28"/>
          <w:szCs w:val="28"/>
        </w:rPr>
        <w:t xml:space="preserve">Для участия в отборе заявители (за исключением заявителей, указанных в </w:t>
      </w:r>
      <w:hyperlink r:id="rId20" w:history="1">
        <w:r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2.3</w:t>
        </w:r>
      </w:hyperlink>
      <w:r w:rsidRPr="00657BBC">
        <w:rPr>
          <w:rFonts w:ascii="Times New Roman" w:hAnsi="Times New Roman" w:cs="Times New Roman"/>
          <w:sz w:val="28"/>
          <w:szCs w:val="28"/>
        </w:rPr>
        <w:t xml:space="preserve"> Порядка) представляют в Департамент, расположенный по адресу: г. Вологда, ул. Предтеченская, д. 19, опись представленных документов (с указанием настоящего пункта, в соответствии с которым предоставляется заявка) в двух экземплярах (по одному экземпляру для Департамента и заявителя) и заявку, включающую следующие документы: </w:t>
      </w:r>
      <w:proofErr w:type="gramEnd"/>
    </w:p>
    <w:p w:rsidR="0002032C" w:rsidRPr="006A3EE3" w:rsidRDefault="0002032C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EE3">
        <w:rPr>
          <w:rFonts w:ascii="Times New Roman" w:hAnsi="Times New Roman" w:cs="Times New Roman"/>
          <w:sz w:val="28"/>
          <w:szCs w:val="28"/>
        </w:rPr>
        <w:t xml:space="preserve">заявление о предоставлении субсидий (далее - заявление) в соответствии с рекомендуемым образцом, установленным Департаментом финансов области; </w:t>
      </w:r>
    </w:p>
    <w:p w:rsidR="0002032C" w:rsidRPr="00657BBC" w:rsidRDefault="0002032C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документ (копию документа), подтверждающий полномочия представителя заявителя (представляется в случае обращения за получением субсидии представителя заявителя); </w:t>
      </w:r>
    </w:p>
    <w:p w:rsidR="0002032C" w:rsidRPr="00657BBC" w:rsidRDefault="0002032C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справку, подтверждающую отсутствие у заемщика на первое число месяца подачи заявления просроченной задолженности по возврату в областной бюджет субсидий, бюджетных инвестиций, </w:t>
      </w:r>
      <w:proofErr w:type="gramStart"/>
      <w:r w:rsidRPr="00657BBC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Вологодской областью, в соответствии с рекомендуемым образцом, установленным Департаментом финансов области; </w:t>
      </w:r>
    </w:p>
    <w:p w:rsidR="0002032C" w:rsidRPr="00657BBC" w:rsidRDefault="0002032C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sz w:val="28"/>
          <w:szCs w:val="28"/>
        </w:rPr>
        <w:lastRenderedPageBreak/>
        <w:t xml:space="preserve">справку территориального органа Федеральной налоговой службы, подписанную ее руководителем (иным уполномоченным лицом), выданную не ранее чем за 20 рабочих дней до дня подачи заявления и подтверждающую на дату формирования справки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  <w:proofErr w:type="gramEnd"/>
    </w:p>
    <w:p w:rsidR="0002032C" w:rsidRPr="00657BBC" w:rsidRDefault="0002032C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справку, подтверждающую, что деятельность заемщика не приостановлена в порядке, предусмотренном законодательством Российской Федерации, по состоянию на первое число месяца подачи заявления, подписанную руководителем (иным уполномоченным лицом) заявителя; </w:t>
      </w:r>
    </w:p>
    <w:p w:rsidR="0002032C" w:rsidRPr="00657BBC" w:rsidRDefault="0002032C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выписку из Единого государственного реестра юридических лиц (выписку из Единого государственного реестра индивидуальных предпринимателей), выданную по состоянию на первое число месяца подачи заявления; </w:t>
      </w:r>
    </w:p>
    <w:p w:rsidR="0002032C" w:rsidRPr="00657BBC" w:rsidRDefault="00407139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02032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согласие</w:t>
        </w:r>
      </w:hyperlink>
      <w:r w:rsidR="0002032C" w:rsidRPr="00657BBC">
        <w:rPr>
          <w:rFonts w:ascii="Times New Roman" w:hAnsi="Times New Roman" w:cs="Times New Roman"/>
          <w:sz w:val="28"/>
          <w:szCs w:val="28"/>
        </w:rPr>
        <w:t xml:space="preserve"> заявителя на осуществление проверок Департаментом и органами государственного финансового контроля по форме согласно приложению 1 к Порядку; </w:t>
      </w:r>
    </w:p>
    <w:p w:rsidR="0002032C" w:rsidRPr="00657BBC" w:rsidRDefault="00407139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02032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справку</w:t>
        </w:r>
      </w:hyperlink>
      <w:r w:rsidR="0002032C" w:rsidRPr="00657BBC">
        <w:rPr>
          <w:rFonts w:ascii="Times New Roman" w:hAnsi="Times New Roman" w:cs="Times New Roman"/>
          <w:sz w:val="28"/>
          <w:szCs w:val="28"/>
        </w:rPr>
        <w:t xml:space="preserve"> о расчете структуры выручки за год, предшествующий году предоставления субсидии, по форме согласно приложению 2 к Порядку; </w:t>
      </w:r>
    </w:p>
    <w:p w:rsidR="0002032C" w:rsidRPr="00657BBC" w:rsidRDefault="0002032C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заверенную кредитной организацией копию кредитного договора, в том числе копию графика погашения кредита и уплаты процентов по нему; </w:t>
      </w:r>
    </w:p>
    <w:p w:rsidR="0002032C" w:rsidRPr="00657BBC" w:rsidRDefault="0002032C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выписку из ссудного счета заявителя о получении кредита или документа, подтверждающего получение кредита; </w:t>
      </w:r>
    </w:p>
    <w:p w:rsidR="0002032C" w:rsidRPr="00657BBC" w:rsidRDefault="0002032C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документ с указанием номера счета заявителя, открытого ему в кредитной организации для получения бюджетных средств; </w:t>
      </w:r>
    </w:p>
    <w:p w:rsidR="0002032C" w:rsidRPr="00657BBC" w:rsidRDefault="00407139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02032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расчет</w:t>
        </w:r>
      </w:hyperlink>
      <w:r w:rsidR="0002032C" w:rsidRPr="00657BBC">
        <w:rPr>
          <w:rFonts w:ascii="Times New Roman" w:hAnsi="Times New Roman" w:cs="Times New Roman"/>
          <w:sz w:val="28"/>
          <w:szCs w:val="28"/>
        </w:rPr>
        <w:t xml:space="preserve"> размера средств на возмещение части затрат на уплату процентов по кредиту согласно приложению 3 к Порядку; </w:t>
      </w:r>
    </w:p>
    <w:p w:rsidR="0002032C" w:rsidRDefault="00407139" w:rsidP="006A3EE3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02032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согласие</w:t>
        </w:r>
      </w:hyperlink>
      <w:r w:rsidR="0002032C" w:rsidRPr="00657BBC">
        <w:rPr>
          <w:rFonts w:ascii="Times New Roman" w:hAnsi="Times New Roman" w:cs="Times New Roman"/>
          <w:sz w:val="28"/>
          <w:szCs w:val="28"/>
        </w:rPr>
        <w:t xml:space="preserve"> на публикацию (размещение) в информационно-телекоммуникационной сети "Интернет" информации о заявителе, о подаваемой заявителем заявке, иной информации о заявителе, связанной с отбором, по форме согласно приложению 4 к Порядку. </w:t>
      </w:r>
    </w:p>
    <w:p w:rsidR="0002032C" w:rsidRDefault="0002032C" w:rsidP="000203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2032C" w:rsidRPr="00657BBC" w:rsidRDefault="0002032C" w:rsidP="006A3EE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b/>
          <w:sz w:val="28"/>
          <w:szCs w:val="28"/>
        </w:rPr>
        <w:t xml:space="preserve">Для участия в отборе заемщики, в отношении которых принято решение о предоставлении субсидии в соответствии с </w:t>
      </w:r>
      <w:hyperlink r:id="rId25" w:history="1">
        <w:r w:rsidRPr="00657BBC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постановлением</w:t>
        </w:r>
      </w:hyperlink>
      <w:r w:rsidRPr="00657BBC">
        <w:rPr>
          <w:rFonts w:ascii="Times New Roman" w:hAnsi="Times New Roman" w:cs="Times New Roman"/>
          <w:b/>
          <w:sz w:val="28"/>
          <w:szCs w:val="28"/>
        </w:rPr>
        <w:t xml:space="preserve"> Правительства области от 28 марта 2022 года N 405</w:t>
      </w:r>
      <w:r w:rsidRPr="00657BBC">
        <w:rPr>
          <w:rFonts w:ascii="Times New Roman" w:hAnsi="Times New Roman" w:cs="Times New Roman"/>
          <w:sz w:val="28"/>
          <w:szCs w:val="28"/>
        </w:rPr>
        <w:t xml:space="preserve"> "Об утверждении порядка предоставления субсидий на возмещение части затрат на уплату процентов по кредитам, полученным в российских кредитных организациях в целях предотвращения влияния ухудшения геополитической и экономической ситуации" в срок, указанный в объявлении о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7BBC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отбора, размещенном в соответствии с </w:t>
      </w:r>
      <w:hyperlink r:id="rId26" w:history="1">
        <w:r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2.1</w:t>
        </w:r>
      </w:hyperlink>
      <w:r w:rsidRPr="00657BBC">
        <w:rPr>
          <w:rFonts w:ascii="Times New Roman" w:hAnsi="Times New Roman" w:cs="Times New Roman"/>
          <w:sz w:val="28"/>
          <w:szCs w:val="28"/>
        </w:rPr>
        <w:t xml:space="preserve"> Порядка, представляют опись (с указанием настоящего пункта, в соответствии с которым предоставляется заявка) представленных документов в двух экземплярах (для Департамента и заявителя) и заявку, включающую следующие документы: </w:t>
      </w:r>
    </w:p>
    <w:p w:rsidR="006A3EE3" w:rsidRPr="006A3EE3" w:rsidRDefault="006A3EE3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EE3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о предоставлении субсидий (далее - заявление) в соответствии с рекомендуемым образцом, установленным Департаментом финансов области; </w:t>
      </w:r>
    </w:p>
    <w:p w:rsidR="0002032C" w:rsidRPr="00657BBC" w:rsidRDefault="0002032C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документ (копию документа), подтверждающий полномочия представителя заявителя (представляется в случае обращения за получением субсидии представителя заявителя); </w:t>
      </w:r>
    </w:p>
    <w:p w:rsidR="0002032C" w:rsidRPr="00657BBC" w:rsidRDefault="0002032C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справку, подтверждающую отсутствие у заемщика на первое число месяца подачи заявления просроченной задолженности по возврату в областной бюджет субсидий, бюджетных инвестиций, </w:t>
      </w:r>
      <w:proofErr w:type="gramStart"/>
      <w:r w:rsidRPr="00657BBC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Вологодской областью, в соответствии с рекомендуемым образцом, установленным Департаментом финансов области; </w:t>
      </w:r>
    </w:p>
    <w:p w:rsidR="0002032C" w:rsidRPr="00657BBC" w:rsidRDefault="0002032C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sz w:val="28"/>
          <w:szCs w:val="28"/>
        </w:rPr>
        <w:t xml:space="preserve">справку территориального органа Федеральной налоговой службы, подписанную ее руководителем (иным уполномоченным лицом), выданную не ранее чем за 20 рабочих дней до дня подачи заявления и подтверждающую на дату формирования справки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  <w:proofErr w:type="gramEnd"/>
    </w:p>
    <w:p w:rsidR="0002032C" w:rsidRPr="00657BBC" w:rsidRDefault="0002032C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справку, подтверждающую, что деятельность заемщика не приостановлена в порядке, предусмотренном законодательством Российской Федерации, по состоянию на первое число месяца подачи заявления, подписанную руководителем (иным уполномоченным лицом) заявителя; </w:t>
      </w:r>
    </w:p>
    <w:p w:rsidR="0002032C" w:rsidRPr="00657BBC" w:rsidRDefault="0002032C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BC">
        <w:rPr>
          <w:rFonts w:ascii="Times New Roman" w:hAnsi="Times New Roman" w:cs="Times New Roman"/>
          <w:sz w:val="28"/>
          <w:szCs w:val="28"/>
        </w:rPr>
        <w:t xml:space="preserve">выписку из Единого государственного реестра юридических лиц (выписку из Единого государственного реестра индивидуальных предпринимателей), выданную по состоянию на первое число месяца подачи заявления; </w:t>
      </w:r>
    </w:p>
    <w:p w:rsidR="0002032C" w:rsidRPr="00657BBC" w:rsidRDefault="00407139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02032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согласие</w:t>
        </w:r>
      </w:hyperlink>
      <w:r w:rsidR="0002032C" w:rsidRPr="00657BBC">
        <w:rPr>
          <w:rFonts w:ascii="Times New Roman" w:hAnsi="Times New Roman" w:cs="Times New Roman"/>
          <w:sz w:val="28"/>
          <w:szCs w:val="28"/>
        </w:rPr>
        <w:t xml:space="preserve"> заявителя на осуществление проверок Департаментом и органами государственного финансового контроля по форме согласно приложению 1 к Порядку; </w:t>
      </w:r>
    </w:p>
    <w:p w:rsidR="0002032C" w:rsidRPr="00657BBC" w:rsidRDefault="0002032C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BBC">
        <w:rPr>
          <w:rFonts w:ascii="Times New Roman" w:hAnsi="Times New Roman" w:cs="Times New Roman"/>
          <w:sz w:val="28"/>
          <w:szCs w:val="28"/>
        </w:rPr>
        <w:t>заверенную кредитной организацией копию дополнительного соглашения, банковского уведомления либо иного документа к кредитному договору, связанного с изменением размера платы за пользование кредитом (не представляется в случае отсутствия изменения размера платы за пользование кредитом, а также в случае, если условиями кредитного договора изменение размера платы за пользование кредитом определяется в соответствии с официальной информацией Банка России об изменении ключевой ставки без</w:t>
      </w:r>
      <w:proofErr w:type="gramEnd"/>
      <w:r w:rsidRPr="00657BBC">
        <w:rPr>
          <w:rFonts w:ascii="Times New Roman" w:hAnsi="Times New Roman" w:cs="Times New Roman"/>
          <w:sz w:val="28"/>
          <w:szCs w:val="28"/>
        </w:rPr>
        <w:t xml:space="preserve"> заключения дополнительного соглашения); </w:t>
      </w:r>
    </w:p>
    <w:p w:rsidR="0002032C" w:rsidRPr="00657BBC" w:rsidRDefault="00407139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02032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расчет</w:t>
        </w:r>
      </w:hyperlink>
      <w:r w:rsidR="0002032C" w:rsidRPr="00657BBC">
        <w:rPr>
          <w:rFonts w:ascii="Times New Roman" w:hAnsi="Times New Roman" w:cs="Times New Roman"/>
          <w:sz w:val="28"/>
          <w:szCs w:val="28"/>
        </w:rPr>
        <w:t xml:space="preserve"> размера средств на возмещение части затрат на уплату процентов по кредиту согласно приложению 3 к Порядку; </w:t>
      </w:r>
    </w:p>
    <w:p w:rsidR="0002032C" w:rsidRPr="00657BBC" w:rsidRDefault="00407139" w:rsidP="006A3EE3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02032C" w:rsidRPr="00657B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согласие</w:t>
        </w:r>
      </w:hyperlink>
      <w:r w:rsidR="0002032C" w:rsidRPr="00657BBC">
        <w:rPr>
          <w:rFonts w:ascii="Times New Roman" w:hAnsi="Times New Roman" w:cs="Times New Roman"/>
          <w:sz w:val="28"/>
          <w:szCs w:val="28"/>
        </w:rPr>
        <w:t xml:space="preserve"> на публикацию (размещение) в информационно-телекоммуникационной сети "Интернет" информации о заявителе, о </w:t>
      </w:r>
      <w:r w:rsidR="0002032C" w:rsidRPr="00657BBC">
        <w:rPr>
          <w:rFonts w:ascii="Times New Roman" w:hAnsi="Times New Roman" w:cs="Times New Roman"/>
          <w:sz w:val="28"/>
          <w:szCs w:val="28"/>
        </w:rPr>
        <w:lastRenderedPageBreak/>
        <w:t xml:space="preserve">подаваемой заявителем заявке, иной информации о заявителе, связанной с отбором, по форме согласно приложению 4 к Порядку. </w:t>
      </w:r>
    </w:p>
    <w:p w:rsidR="0002032C" w:rsidRDefault="0002032C" w:rsidP="0002032C">
      <w:pPr>
        <w:pStyle w:val="a7"/>
        <w:ind w:left="1069"/>
        <w:jc w:val="both"/>
      </w:pPr>
    </w:p>
    <w:p w:rsidR="0002032C" w:rsidRPr="0002032C" w:rsidRDefault="0002032C" w:rsidP="0002032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r:id="rId30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2.2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2.3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2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2.13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Порядка, представляются в Департамент лично заявителем, или курьером, или посредством почтовой связи. </w:t>
      </w:r>
    </w:p>
    <w:p w:rsidR="0002032C" w:rsidRPr="0002032C" w:rsidRDefault="0002032C" w:rsidP="0002032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Копии документов (за исключением копий документов заверенных кредитной организацией) представляются заверенными заявителем с предъявлением подлинников для обозрения или заверенными в нотариальном порядке. </w:t>
      </w:r>
    </w:p>
    <w:p w:rsidR="0002032C" w:rsidRPr="0002032C" w:rsidRDefault="0002032C" w:rsidP="0002032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032C">
        <w:rPr>
          <w:rFonts w:ascii="Times New Roman" w:hAnsi="Times New Roman" w:cs="Times New Roman"/>
          <w:sz w:val="28"/>
          <w:szCs w:val="28"/>
        </w:rPr>
        <w:t xml:space="preserve">При представлении копий документов с подлинниками специалист Департамента делает на копии отметку о ее соответствии подлиннику и возвращает подлинники заявителю (представителю заявителя) при личном представлении в день их представления, при направлении курьером или посредством почтовой связи - в течение 2 рабочих дней со дня их поступления способом, позволяющим подтвердить факт и дату возврата. </w:t>
      </w:r>
      <w:proofErr w:type="gramEnd"/>
    </w:p>
    <w:p w:rsidR="0002032C" w:rsidRDefault="0002032C" w:rsidP="0002032C">
      <w:pPr>
        <w:pStyle w:val="a7"/>
        <w:spacing w:after="0" w:line="240" w:lineRule="auto"/>
        <w:ind w:left="0" w:firstLine="709"/>
        <w:jc w:val="both"/>
      </w:pPr>
      <w:r w:rsidRPr="0002032C">
        <w:rPr>
          <w:rFonts w:ascii="Times New Roman" w:hAnsi="Times New Roman" w:cs="Times New Roman"/>
          <w:sz w:val="28"/>
          <w:szCs w:val="28"/>
        </w:rPr>
        <w:t>Не подлежат приему документы, имеющие подчистки либо приписки, зачеркнутые слова по тексту, документы, исполненные карандашом, а также документы с повреждениями бумаги, которые не позволяют читать текст и определить его полное или частичное смысловое содержание (отсутствие части слов, цифр или предложений).</w:t>
      </w:r>
      <w:r>
        <w:t xml:space="preserve"> 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65952">
        <w:rPr>
          <w:b/>
          <w:sz w:val="28"/>
          <w:szCs w:val="28"/>
        </w:rPr>
        <w:t xml:space="preserve">ж)  порядок отзыва заявок заявителей, порядок возврата заявок заявителей, </w:t>
      </w:r>
      <w:proofErr w:type="gramStart"/>
      <w:r w:rsidRPr="00A65952">
        <w:rPr>
          <w:b/>
          <w:sz w:val="28"/>
          <w:szCs w:val="28"/>
        </w:rPr>
        <w:t>определяющий</w:t>
      </w:r>
      <w:proofErr w:type="gramEnd"/>
      <w:r w:rsidRPr="00A65952">
        <w:rPr>
          <w:b/>
          <w:sz w:val="28"/>
          <w:szCs w:val="28"/>
        </w:rPr>
        <w:t xml:space="preserve"> в том числе основания для возврата заявок заявителей, порядок внесения изменений в заявки заявителей.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Заявитель вправе до принятия решения о предоставлении субсидии или об отказе в предоставлении субсидии отозвать заявку, направив в Департамент уведомление об отзыве заявки и документ (копию документа), подтверждающий полномочия представителя заявителя (в случае представления уведомления об отзыве заявления представителем заявителя), на основании которого Департамент прекращает рассмотрение заявки. Уведомление об отзыве заявки регистрируется в Департаменте в день поступления в журнале регистрации.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Представленная заявителем в Департамент в соответствии с </w:t>
      </w:r>
      <w:hyperlink r:id="rId33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2.2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34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2.3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настоящего Порядка заявка, которая отзывается заявителем, Департаментом возвращается заявителю почтовой связью или вручается лично заявителю (его представителю) в течение 5 рабочих дней со дня регистрации уведомления об отзыве заявки.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Внесение изменений в заявки не допускается. 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A65952">
        <w:rPr>
          <w:b/>
          <w:sz w:val="28"/>
          <w:szCs w:val="28"/>
        </w:rPr>
        <w:t>з</w:t>
      </w:r>
      <w:proofErr w:type="spellEnd"/>
      <w:r w:rsidRPr="00A65952">
        <w:rPr>
          <w:b/>
          <w:sz w:val="28"/>
          <w:szCs w:val="28"/>
        </w:rPr>
        <w:t>) правила рассмотрения и оценки заявок заявителей;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032C">
        <w:rPr>
          <w:rFonts w:ascii="Times New Roman" w:hAnsi="Times New Roman" w:cs="Times New Roman"/>
          <w:sz w:val="28"/>
          <w:szCs w:val="28"/>
        </w:rPr>
        <w:t xml:space="preserve">Департамент в течение 15 рабочих дней со дня окончания приема документов осуществляет в соответствии с установленной Департаментом </w:t>
      </w:r>
      <w:r w:rsidRPr="0002032C">
        <w:rPr>
          <w:rFonts w:ascii="Times New Roman" w:hAnsi="Times New Roman" w:cs="Times New Roman"/>
          <w:sz w:val="28"/>
          <w:szCs w:val="28"/>
        </w:rPr>
        <w:lastRenderedPageBreak/>
        <w:t xml:space="preserve">процедурой проверку представленных документов на соответствие требованиям, предусмотренным </w:t>
      </w:r>
      <w:hyperlink r:id="rId35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2.2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36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2.3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настоящего Порядка (в зависимости от пункта настоящего Порядка, в соответствии с которым подана заявка), а также на соответствие заявителя категории получателя и требованиям, предусмотренным настоящим Порядком.</w:t>
      </w:r>
      <w:proofErr w:type="gramEnd"/>
      <w:r w:rsidRPr="0002032C">
        <w:rPr>
          <w:rFonts w:ascii="Times New Roman" w:hAnsi="Times New Roman" w:cs="Times New Roman"/>
          <w:sz w:val="28"/>
          <w:szCs w:val="28"/>
        </w:rPr>
        <w:t xml:space="preserve"> Проверка осуществляется путем анализа сведений, содержащихся в документах, подтверждения данных сведений путем сверки с информацией, имеющейся в распоряжении Департамента, направления запросов в иные органы государственной власти, в распоряжении которых находятся необходимые сведения.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3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заключении договора на предоставление субсидии или отказе в заключени</w:t>
      </w:r>
      <w:proofErr w:type="gramStart"/>
      <w:r w:rsidRPr="0002032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20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на предоставление субсидии принимается в порядке очередности подачи заявок в пределах лимитов бюджетных обязательств на предоставление субсидий, правовым актом Департамента в течение 5 рабочих дней со дня окончания срока проверки документов.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32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в течение 2 рабочих дней со дня принятия решения о заключении договора о предоставлении субсидии или об отказе в заключени</w:t>
      </w:r>
      <w:proofErr w:type="gramStart"/>
      <w:r w:rsidRPr="0002032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20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о предоставлении субсидии направляет уведомление о принятом решении (с указанием причин отказа в случае отказа в заключении договора о предоставлении субсидии) почтовой связью или вручает лично заявителю (представителю заявителя).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>Департамент отклоняет заявку и отказывает в заключени</w:t>
      </w:r>
      <w:proofErr w:type="gramStart"/>
      <w:r w:rsidRPr="0002032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2032C">
        <w:rPr>
          <w:rFonts w:ascii="Times New Roman" w:hAnsi="Times New Roman" w:cs="Times New Roman"/>
          <w:sz w:val="28"/>
          <w:szCs w:val="28"/>
        </w:rPr>
        <w:t xml:space="preserve"> договора о предоставлении субсидий по следующим основаниям: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подача заявки после даты и (или) времени, определенных для подачи заявок в соответствии </w:t>
      </w:r>
      <w:hyperlink r:id="rId37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2.1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настоящего Порядка;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несоответствие заявителя условиям </w:t>
      </w:r>
      <w:hyperlink r:id="rId38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пунктов 1.4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2.6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настоящего Порядка;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заявителем документов требованиям, предусмотренным </w:t>
      </w:r>
      <w:hyperlink r:id="rId40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2.2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41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2.3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настоящего Порядка (в зависимости от пункта настоящего Порядка, в соответствии с которым подана заявка), или непредставление (представление не в полном объеме) указанных документов;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установление факта недостоверности представленной заявителем информации;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отсутствие нераспределенных лимитов бюджетных обязательств на предоставление субсидии;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несоответствие предъявленных к субсидированию затрат </w:t>
      </w:r>
      <w:hyperlink r:id="rId42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 1.2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2.11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2.18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65952">
        <w:rPr>
          <w:b/>
          <w:sz w:val="28"/>
          <w:szCs w:val="28"/>
        </w:rPr>
        <w:t>и) порядок предоставления заявителям разъяснений положений объявления о проведении отбора, дата начала и окончания срока такого предоставления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 xml:space="preserve">В период приема заявок, указанный в объявлении о проведении отбора, Департаментом представляются разъяснения положений объявления о </w:t>
      </w:r>
      <w:r w:rsidRPr="00A65952">
        <w:rPr>
          <w:sz w:val="28"/>
          <w:szCs w:val="28"/>
        </w:rPr>
        <w:lastRenderedPageBreak/>
        <w:t>проведении отбора путем проведения консультаций и направления информационных сообщений по электронной почте заявителя.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65952">
        <w:rPr>
          <w:b/>
          <w:sz w:val="28"/>
          <w:szCs w:val="28"/>
        </w:rPr>
        <w:t>к) срок, в течение которого победители отбора должны подписать с Департаментом договор о предоставлении субсидии;</w:t>
      </w:r>
    </w:p>
    <w:p w:rsidR="00581D04" w:rsidRDefault="00581D04" w:rsidP="00581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Заявители, в отношении которых принято решение о заключение договора о предоставлении субсидии, в течение 2 рабочих дней после получения уведомления о предоставлении субсидии обращаются в Департамент для заключения договора о предоставлении субсидии (далее - Договор).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Подготовка экземпляров Договора (дополнительного соглашения к Договору, в том числе дополнительного соглашения о расторжении Договора) осуществляется Департаментом в соответствии с типовой формой, установленной Департаментом финансов области.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Договор заключается при условиях: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принятия получателем обязательств по выполнению результата предоставления субсидии (далее - результат), предусмотренного Договором; </w:t>
      </w:r>
    </w:p>
    <w:p w:rsidR="0002032C" w:rsidRPr="0002032C" w:rsidRDefault="0002032C" w:rsidP="00020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32C">
        <w:rPr>
          <w:rFonts w:ascii="Times New Roman" w:hAnsi="Times New Roman" w:cs="Times New Roman"/>
          <w:sz w:val="28"/>
          <w:szCs w:val="28"/>
        </w:rPr>
        <w:t xml:space="preserve">принятия получателем обязательств по представлению документов в соответствии с </w:t>
      </w:r>
      <w:hyperlink r:id="rId45" w:history="1">
        <w:r w:rsidRPr="0002032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разделом 3</w:t>
        </w:r>
      </w:hyperlink>
      <w:r w:rsidRPr="0002032C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65952">
        <w:rPr>
          <w:b/>
          <w:sz w:val="28"/>
          <w:szCs w:val="28"/>
        </w:rPr>
        <w:t xml:space="preserve">л) условия признания победителя (победителей) отбора </w:t>
      </w:r>
      <w:proofErr w:type="gramStart"/>
      <w:r w:rsidRPr="00A65952">
        <w:rPr>
          <w:b/>
          <w:sz w:val="28"/>
          <w:szCs w:val="28"/>
        </w:rPr>
        <w:t>уклонившимися</w:t>
      </w:r>
      <w:proofErr w:type="gramEnd"/>
      <w:r w:rsidRPr="00A65952">
        <w:rPr>
          <w:b/>
          <w:sz w:val="28"/>
          <w:szCs w:val="28"/>
        </w:rPr>
        <w:t xml:space="preserve"> от заключения договора о предоставлении субсидии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65952">
        <w:rPr>
          <w:sz w:val="28"/>
          <w:szCs w:val="28"/>
        </w:rPr>
        <w:t xml:space="preserve">В случае письменного отказа заявителя от заключения Договора либо </w:t>
      </w:r>
      <w:proofErr w:type="spellStart"/>
      <w:r w:rsidRPr="00A65952">
        <w:rPr>
          <w:sz w:val="28"/>
          <w:szCs w:val="28"/>
        </w:rPr>
        <w:t>необращения</w:t>
      </w:r>
      <w:proofErr w:type="spellEnd"/>
      <w:r w:rsidRPr="00A65952">
        <w:rPr>
          <w:sz w:val="28"/>
          <w:szCs w:val="28"/>
        </w:rPr>
        <w:t xml:space="preserve"> заявителя в Департамент для заключения Договора в срок, установленный в пункте «к», заявитель считается уклонившимся от заключения Договора, а субсидия не предоставляется, о чем Департамент в течение 10 рабочих дней со дня истечения срока, установленного в абзаце первом настоящего пункта, уведомляет заявителя способом, подтверждающим получение заявителем уведомления.</w:t>
      </w:r>
      <w:proofErr w:type="gramEnd"/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65952">
        <w:rPr>
          <w:b/>
          <w:sz w:val="28"/>
          <w:szCs w:val="28"/>
        </w:rPr>
        <w:t>м) дата размещения результатов отбора в информационно-телекоммуникационной сети «Интернет» на официальном сайте Департамента (www.agro.gov35.ru)</w:t>
      </w:r>
    </w:p>
    <w:p w:rsidR="00581D04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>Результаты отбора размещаются в информационно-телекоммуникационной сети «Интернет» на официальном сайте Департамента не позднее 14-го календарного дня, следующего за днем принятия Департаментом решения о предоставлении (отказе в предоставлении) субсидии.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>Приложения: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>1.  Формы документов.</w:t>
      </w:r>
    </w:p>
    <w:p w:rsidR="00581D04" w:rsidRPr="00A65952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>2. Порядок предоставления субсидии.</w:t>
      </w:r>
    </w:p>
    <w:p w:rsidR="00581D04" w:rsidRPr="00E70DB9" w:rsidRDefault="00581D04" w:rsidP="00581D0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5952">
        <w:rPr>
          <w:sz w:val="28"/>
          <w:szCs w:val="28"/>
        </w:rPr>
        <w:t xml:space="preserve">Справки </w:t>
      </w:r>
      <w:r>
        <w:rPr>
          <w:sz w:val="28"/>
          <w:szCs w:val="28"/>
        </w:rPr>
        <w:t>по телефону: (88172) 23-01-23 (доб.0262)</w:t>
      </w:r>
    </w:p>
    <w:p w:rsidR="00D5687B" w:rsidRPr="00581D04" w:rsidRDefault="00121934" w:rsidP="00581D04"/>
    <w:sectPr w:rsidR="00D5687B" w:rsidRPr="00581D04" w:rsidSect="00442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76208"/>
    <w:multiLevelType w:val="hybridMultilevel"/>
    <w:tmpl w:val="E61427C4"/>
    <w:lvl w:ilvl="0" w:tplc="7264CF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17017B"/>
    <w:multiLevelType w:val="hybridMultilevel"/>
    <w:tmpl w:val="DD361F90"/>
    <w:lvl w:ilvl="0" w:tplc="66149F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8F15F2"/>
    <w:multiLevelType w:val="hybridMultilevel"/>
    <w:tmpl w:val="1AFCAD4C"/>
    <w:lvl w:ilvl="0" w:tplc="13888D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2E7CF7"/>
    <w:multiLevelType w:val="hybridMultilevel"/>
    <w:tmpl w:val="7B5AA3E4"/>
    <w:lvl w:ilvl="0" w:tplc="4CEA1D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D32FD8"/>
    <w:multiLevelType w:val="hybridMultilevel"/>
    <w:tmpl w:val="92C892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E5E"/>
    <w:rsid w:val="0000169F"/>
    <w:rsid w:val="0002032C"/>
    <w:rsid w:val="000205E3"/>
    <w:rsid w:val="000837A3"/>
    <w:rsid w:val="000C720C"/>
    <w:rsid w:val="000F4BB1"/>
    <w:rsid w:val="00121934"/>
    <w:rsid w:val="001367E4"/>
    <w:rsid w:val="00137C86"/>
    <w:rsid w:val="00186D30"/>
    <w:rsid w:val="001A5A0A"/>
    <w:rsid w:val="001D06F8"/>
    <w:rsid w:val="001D36B8"/>
    <w:rsid w:val="001F05E6"/>
    <w:rsid w:val="0026114D"/>
    <w:rsid w:val="00290883"/>
    <w:rsid w:val="0030396A"/>
    <w:rsid w:val="00354A1E"/>
    <w:rsid w:val="003D1F78"/>
    <w:rsid w:val="003E6501"/>
    <w:rsid w:val="00407139"/>
    <w:rsid w:val="0042136D"/>
    <w:rsid w:val="004424EF"/>
    <w:rsid w:val="00483513"/>
    <w:rsid w:val="00485E83"/>
    <w:rsid w:val="004B0D29"/>
    <w:rsid w:val="004C7620"/>
    <w:rsid w:val="004D43EF"/>
    <w:rsid w:val="004D73FB"/>
    <w:rsid w:val="00526CE3"/>
    <w:rsid w:val="00534DC4"/>
    <w:rsid w:val="00560E5E"/>
    <w:rsid w:val="00581D04"/>
    <w:rsid w:val="00584068"/>
    <w:rsid w:val="005A784D"/>
    <w:rsid w:val="005D217D"/>
    <w:rsid w:val="005D33A0"/>
    <w:rsid w:val="005D6D71"/>
    <w:rsid w:val="005E6BB9"/>
    <w:rsid w:val="00601570"/>
    <w:rsid w:val="00657BBC"/>
    <w:rsid w:val="00675408"/>
    <w:rsid w:val="006A3EE3"/>
    <w:rsid w:val="006B4C87"/>
    <w:rsid w:val="006C67FA"/>
    <w:rsid w:val="006D4C8E"/>
    <w:rsid w:val="00714E61"/>
    <w:rsid w:val="007322E9"/>
    <w:rsid w:val="00775C14"/>
    <w:rsid w:val="00790C67"/>
    <w:rsid w:val="007C5ADF"/>
    <w:rsid w:val="007E55E1"/>
    <w:rsid w:val="007F0FCA"/>
    <w:rsid w:val="00801F23"/>
    <w:rsid w:val="00812A89"/>
    <w:rsid w:val="00844F95"/>
    <w:rsid w:val="008A48F2"/>
    <w:rsid w:val="008A72C9"/>
    <w:rsid w:val="00980BB5"/>
    <w:rsid w:val="00984A57"/>
    <w:rsid w:val="00993ACF"/>
    <w:rsid w:val="009C2EE5"/>
    <w:rsid w:val="009E3B71"/>
    <w:rsid w:val="00A16224"/>
    <w:rsid w:val="00A317A3"/>
    <w:rsid w:val="00AC69B6"/>
    <w:rsid w:val="00B141B6"/>
    <w:rsid w:val="00B34629"/>
    <w:rsid w:val="00B4430A"/>
    <w:rsid w:val="00B61E2D"/>
    <w:rsid w:val="00B64621"/>
    <w:rsid w:val="00B90F2C"/>
    <w:rsid w:val="00BB3B34"/>
    <w:rsid w:val="00BB4844"/>
    <w:rsid w:val="00BD30B5"/>
    <w:rsid w:val="00BD3176"/>
    <w:rsid w:val="00BF6319"/>
    <w:rsid w:val="00C30748"/>
    <w:rsid w:val="00C725C4"/>
    <w:rsid w:val="00C93CD6"/>
    <w:rsid w:val="00CD6DA3"/>
    <w:rsid w:val="00CF4A92"/>
    <w:rsid w:val="00CF7202"/>
    <w:rsid w:val="00D11F76"/>
    <w:rsid w:val="00D35FD5"/>
    <w:rsid w:val="00D91AB7"/>
    <w:rsid w:val="00DC2BB5"/>
    <w:rsid w:val="00E54D36"/>
    <w:rsid w:val="00E55536"/>
    <w:rsid w:val="00E86698"/>
    <w:rsid w:val="00F11005"/>
    <w:rsid w:val="00F33A80"/>
    <w:rsid w:val="00F61843"/>
    <w:rsid w:val="00F65149"/>
    <w:rsid w:val="00F67576"/>
    <w:rsid w:val="00F955EC"/>
    <w:rsid w:val="00F96B3C"/>
    <w:rsid w:val="00F97DA5"/>
    <w:rsid w:val="00FB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F67576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675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F675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4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4A9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81D0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8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5&amp;n=218496&amp;dst=100034&amp;field=134&amp;date=04.04.2023" TargetMode="External"/><Relationship Id="rId13" Type="http://schemas.openxmlformats.org/officeDocument/2006/relationships/hyperlink" Target="https://login.consultant.ru/link/?req=doc&amp;base=RLAW095&amp;n=218496&amp;dst=100184&amp;field=134&amp;date=04.04.2023" TargetMode="External"/><Relationship Id="rId18" Type="http://schemas.openxmlformats.org/officeDocument/2006/relationships/hyperlink" Target="https://login.consultant.ru/link/?req=doc&amp;base=RLAW095&amp;n=218496&amp;dst=100184&amp;field=134&amp;date=04.04.2023" TargetMode="External"/><Relationship Id="rId26" Type="http://schemas.openxmlformats.org/officeDocument/2006/relationships/hyperlink" Target="https://login.consultant.ru/link/?req=doc&amp;base=RLAW095&amp;n=218496&amp;dst=100021&amp;field=134&amp;date=04.04.2023" TargetMode="External"/><Relationship Id="rId39" Type="http://schemas.openxmlformats.org/officeDocument/2006/relationships/hyperlink" Target="https://login.consultant.ru/link/?req=doc&amp;base=RLAW095&amp;n=218496&amp;dst=100068&amp;field=134&amp;date=04.04.202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095&amp;n=218496&amp;dst=100171&amp;field=134&amp;date=04.04.2023" TargetMode="External"/><Relationship Id="rId34" Type="http://schemas.openxmlformats.org/officeDocument/2006/relationships/hyperlink" Target="https://login.consultant.ru/link/?req=doc&amp;base=RLAW095&amp;n=218496&amp;dst=100048&amp;field=134&amp;date=04.04.2023" TargetMode="External"/><Relationship Id="rId42" Type="http://schemas.openxmlformats.org/officeDocument/2006/relationships/hyperlink" Target="https://login.consultant.ru/link/?req=doc&amp;base=RLAW095&amp;n=218496&amp;dst=100013&amp;field=134&amp;date=04.04.2023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095&amp;n=218496&amp;dst=100013&amp;field=134&amp;date=04.04.2023" TargetMode="External"/><Relationship Id="rId12" Type="http://schemas.openxmlformats.org/officeDocument/2006/relationships/hyperlink" Target="https://login.consultant.ru/link/?req=doc&amp;base=RLAW095&amp;n=218496&amp;dst=100175&amp;field=134&amp;date=04.04.2023" TargetMode="External"/><Relationship Id="rId17" Type="http://schemas.openxmlformats.org/officeDocument/2006/relationships/hyperlink" Target="https://login.consultant.ru/link/?req=doc&amp;base=RLAW095&amp;n=218496&amp;dst=100171&amp;field=134&amp;date=04.04.2023" TargetMode="External"/><Relationship Id="rId25" Type="http://schemas.openxmlformats.org/officeDocument/2006/relationships/hyperlink" Target="https://login.consultant.ru/link/?req=doc&amp;base=RLAW095&amp;n=211410&amp;dst=100009&amp;field=134&amp;date=04.04.2023" TargetMode="External"/><Relationship Id="rId33" Type="http://schemas.openxmlformats.org/officeDocument/2006/relationships/hyperlink" Target="https://login.consultant.ru/link/?req=doc&amp;base=RLAW095&amp;n=218496&amp;dst=100034&amp;field=134&amp;date=04.04.2023" TargetMode="External"/><Relationship Id="rId38" Type="http://schemas.openxmlformats.org/officeDocument/2006/relationships/hyperlink" Target="https://login.consultant.ru/link/?req=doc&amp;base=RLAW095&amp;n=218496&amp;dst=100018&amp;field=134&amp;date=04.04.2023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095&amp;n=218496&amp;dst=100021&amp;field=134&amp;date=04.04.2023" TargetMode="External"/><Relationship Id="rId20" Type="http://schemas.openxmlformats.org/officeDocument/2006/relationships/hyperlink" Target="https://login.consultant.ru/link/?req=doc&amp;base=RLAW095&amp;n=218496&amp;dst=100048&amp;field=134&amp;date=04.04.2023" TargetMode="External"/><Relationship Id="rId29" Type="http://schemas.openxmlformats.org/officeDocument/2006/relationships/hyperlink" Target="https://login.consultant.ru/link/?req=doc&amp;base=RLAW095&amp;n=218496&amp;dst=100201&amp;field=134&amp;date=04.04.2023" TargetMode="External"/><Relationship Id="rId41" Type="http://schemas.openxmlformats.org/officeDocument/2006/relationships/hyperlink" Target="https://login.consultant.ru/link/?req=doc&amp;base=RLAW095&amp;n=218496&amp;dst=100048&amp;field=134&amp;date=04.04.202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20230&amp;dst=100010&amp;field=134&amp;date=04.04.2023" TargetMode="External"/><Relationship Id="rId11" Type="http://schemas.openxmlformats.org/officeDocument/2006/relationships/hyperlink" Target="https://login.consultant.ru/link/?req=doc&amp;base=RLAW095&amp;n=218496&amp;dst=100171&amp;field=134&amp;date=04.04.2023" TargetMode="External"/><Relationship Id="rId24" Type="http://schemas.openxmlformats.org/officeDocument/2006/relationships/hyperlink" Target="https://login.consultant.ru/link/?req=doc&amp;base=RLAW095&amp;n=218496&amp;dst=100201&amp;field=134&amp;date=04.04.2023" TargetMode="External"/><Relationship Id="rId32" Type="http://schemas.openxmlformats.org/officeDocument/2006/relationships/hyperlink" Target="https://login.consultant.ru/link/?req=doc&amp;base=RLAW095&amp;n=218496&amp;dst=100095&amp;field=134&amp;date=04.04.2023" TargetMode="External"/><Relationship Id="rId37" Type="http://schemas.openxmlformats.org/officeDocument/2006/relationships/hyperlink" Target="https://login.consultant.ru/link/?req=doc&amp;base=RLAW095&amp;n=218496&amp;dst=100021&amp;field=134&amp;date=04.04.2023" TargetMode="External"/><Relationship Id="rId40" Type="http://schemas.openxmlformats.org/officeDocument/2006/relationships/hyperlink" Target="https://login.consultant.ru/link/?req=doc&amp;base=RLAW095&amp;n=218496&amp;dst=100034&amp;field=134&amp;date=04.04.2023" TargetMode="External"/><Relationship Id="rId45" Type="http://schemas.openxmlformats.org/officeDocument/2006/relationships/hyperlink" Target="https://login.consultant.ru/link/?req=doc&amp;base=RLAW095&amp;n=218496&amp;dst=100135&amp;field=134&amp;date=04.04.2023" TargetMode="External"/><Relationship Id="rId5" Type="http://schemas.openxmlformats.org/officeDocument/2006/relationships/hyperlink" Target="https://login.consultant.ru/link/?req=doc&amp;base=LAW&amp;n=400017&amp;dst=47&amp;field=134&amp;date=04.04.2023" TargetMode="External"/><Relationship Id="rId15" Type="http://schemas.openxmlformats.org/officeDocument/2006/relationships/hyperlink" Target="https://login.consultant.ru/link/?req=doc&amp;base=RLAW095&amp;n=211410&amp;dst=100009&amp;field=134&amp;date=04.04.2023" TargetMode="External"/><Relationship Id="rId23" Type="http://schemas.openxmlformats.org/officeDocument/2006/relationships/hyperlink" Target="https://login.consultant.ru/link/?req=doc&amp;base=RLAW095&amp;n=218496&amp;dst=100184&amp;field=134&amp;date=04.04.2023" TargetMode="External"/><Relationship Id="rId28" Type="http://schemas.openxmlformats.org/officeDocument/2006/relationships/hyperlink" Target="https://login.consultant.ru/link/?req=doc&amp;base=RLAW095&amp;n=218496&amp;dst=100184&amp;field=134&amp;date=04.04.2023" TargetMode="External"/><Relationship Id="rId36" Type="http://schemas.openxmlformats.org/officeDocument/2006/relationships/hyperlink" Target="https://login.consultant.ru/link/?req=doc&amp;base=RLAW095&amp;n=218496&amp;dst=100048&amp;field=134&amp;date=04.04.2023" TargetMode="External"/><Relationship Id="rId10" Type="http://schemas.openxmlformats.org/officeDocument/2006/relationships/hyperlink" Target="https://login.consultant.ru/link/?req=doc&amp;base=RLAW095&amp;n=218496&amp;dst=100048&amp;field=134&amp;date=04.04.2023" TargetMode="External"/><Relationship Id="rId19" Type="http://schemas.openxmlformats.org/officeDocument/2006/relationships/hyperlink" Target="https://login.consultant.ru/link/?req=doc&amp;base=RLAW095&amp;n=218496&amp;dst=100201&amp;field=134&amp;date=04.04.2023" TargetMode="External"/><Relationship Id="rId31" Type="http://schemas.openxmlformats.org/officeDocument/2006/relationships/hyperlink" Target="https://login.consultant.ru/link/?req=doc&amp;base=RLAW095&amp;n=218496&amp;dst=100048&amp;field=134&amp;date=04.04.2023" TargetMode="External"/><Relationship Id="rId44" Type="http://schemas.openxmlformats.org/officeDocument/2006/relationships/hyperlink" Target="https://login.consultant.ru/link/?req=doc&amp;base=RLAW095&amp;n=218496&amp;dst=100128&amp;field=134&amp;date=04.04.2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95&amp;n=218496&amp;dst=100048&amp;field=134&amp;date=04.04.2023" TargetMode="External"/><Relationship Id="rId14" Type="http://schemas.openxmlformats.org/officeDocument/2006/relationships/hyperlink" Target="https://login.consultant.ru/link/?req=doc&amp;base=RLAW095&amp;n=218496&amp;dst=100201&amp;field=134&amp;date=04.04.2023" TargetMode="External"/><Relationship Id="rId22" Type="http://schemas.openxmlformats.org/officeDocument/2006/relationships/hyperlink" Target="https://login.consultant.ru/link/?req=doc&amp;base=RLAW095&amp;n=218496&amp;dst=100175&amp;field=134&amp;date=04.04.2023" TargetMode="External"/><Relationship Id="rId27" Type="http://schemas.openxmlformats.org/officeDocument/2006/relationships/hyperlink" Target="https://login.consultant.ru/link/?req=doc&amp;base=RLAW095&amp;n=218496&amp;dst=100171&amp;field=134&amp;date=04.04.2023" TargetMode="External"/><Relationship Id="rId30" Type="http://schemas.openxmlformats.org/officeDocument/2006/relationships/hyperlink" Target="https://login.consultant.ru/link/?req=doc&amp;base=RLAW095&amp;n=218496&amp;dst=100034&amp;field=134&amp;date=04.04.2023" TargetMode="External"/><Relationship Id="rId35" Type="http://schemas.openxmlformats.org/officeDocument/2006/relationships/hyperlink" Target="https://login.consultant.ru/link/?req=doc&amp;base=RLAW095&amp;n=218496&amp;dst=100034&amp;field=134&amp;date=04.04.2023" TargetMode="External"/><Relationship Id="rId43" Type="http://schemas.openxmlformats.org/officeDocument/2006/relationships/hyperlink" Target="https://login.consultant.ru/link/?req=doc&amp;base=RLAW095&amp;n=218496&amp;dst=100088&amp;field=134&amp;date=04.04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4698</Words>
  <Characters>26781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galunina.ob</dc:creator>
  <cp:lastModifiedBy>TishinaES</cp:lastModifiedBy>
  <cp:revision>40</cp:revision>
  <cp:lastPrinted>2017-08-01T13:40:00Z</cp:lastPrinted>
  <dcterms:created xsi:type="dcterms:W3CDTF">2020-11-12T06:29:00Z</dcterms:created>
  <dcterms:modified xsi:type="dcterms:W3CDTF">2023-11-16T07:58:00Z</dcterms:modified>
</cp:coreProperties>
</file>